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7282" w14:textId="77777777" w:rsidR="002E68DC" w:rsidRPr="002E68DC" w:rsidRDefault="001970FD" w:rsidP="002E68DC">
      <w:pPr>
        <w:pBdr>
          <w:bottom w:val="single" w:sz="12" w:space="13" w:color="auto"/>
        </w:pBdr>
        <w:spacing w:after="0" w:line="240" w:lineRule="auto"/>
        <w:jc w:val="center"/>
        <w:rPr>
          <w:rFonts w:eastAsia="Times New Roman" w:cstheme="minorHAnsi"/>
          <w:b/>
          <w:sz w:val="24"/>
        </w:rPr>
      </w:pPr>
      <w:r w:rsidRPr="002E68DC">
        <w:rPr>
          <w:rFonts w:eastAsia="Times New Roman" w:cstheme="minorHAnsi"/>
          <w:b/>
          <w:sz w:val="24"/>
        </w:rPr>
        <w:t>PERSON SPECIFICATION</w:t>
      </w:r>
    </w:p>
    <w:p w14:paraId="5D22D41E" w14:textId="77777777" w:rsidR="002E68DC" w:rsidRDefault="002E68DC" w:rsidP="002E68DC">
      <w:pPr>
        <w:pBdr>
          <w:bottom w:val="single" w:sz="12" w:space="13" w:color="auto"/>
        </w:pBdr>
        <w:spacing w:after="0" w:line="240" w:lineRule="auto"/>
        <w:jc w:val="center"/>
        <w:rPr>
          <w:rFonts w:eastAsia="Times New Roman" w:cstheme="minorHAnsi"/>
          <w:b/>
        </w:rPr>
      </w:pPr>
    </w:p>
    <w:p w14:paraId="1C307C82" w14:textId="590090BB" w:rsidR="002E68DC" w:rsidRDefault="001970FD" w:rsidP="25A33524">
      <w:pPr>
        <w:pBdr>
          <w:bottom w:val="single" w:sz="12" w:space="13" w:color="auto"/>
        </w:pBdr>
        <w:spacing w:after="0" w:line="240" w:lineRule="auto"/>
        <w:rPr>
          <w:rFonts w:eastAsia="Times New Roman"/>
        </w:rPr>
      </w:pPr>
      <w:r w:rsidRPr="25A33524">
        <w:rPr>
          <w:rFonts w:eastAsia="Times New Roman"/>
          <w:b/>
          <w:bCs/>
        </w:rPr>
        <w:t>Job Title:</w:t>
      </w:r>
      <w:r w:rsidR="009B4021" w:rsidRPr="25A33524">
        <w:rPr>
          <w:rFonts w:eastAsia="Times New Roman"/>
          <w:b/>
          <w:bCs/>
        </w:rPr>
        <w:t xml:space="preserve"> </w:t>
      </w:r>
      <w:r w:rsidR="0003199B">
        <w:rPr>
          <w:rFonts w:eastAsia="Times New Roman"/>
          <w:b/>
          <w:bCs/>
        </w:rPr>
        <w:t>NDR Manager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140"/>
        <w:gridCol w:w="2982"/>
      </w:tblGrid>
      <w:tr w:rsidR="001970FD" w:rsidRPr="00BC0935" w14:paraId="69116C62" w14:textId="77777777" w:rsidTr="0003199B">
        <w:tc>
          <w:tcPr>
            <w:tcW w:w="2518" w:type="dxa"/>
          </w:tcPr>
          <w:p w14:paraId="0B255980" w14:textId="77777777" w:rsidR="001970FD" w:rsidRPr="00DA1162" w:rsidRDefault="001970FD" w:rsidP="001970FD">
            <w:pPr>
              <w:spacing w:after="0" w:line="240" w:lineRule="auto"/>
              <w:rPr>
                <w:rFonts w:eastAsia="Times New Roman" w:cstheme="minorHAnsi"/>
              </w:rPr>
            </w:pPr>
            <w:r w:rsidRPr="00DA1162">
              <w:rPr>
                <w:rFonts w:eastAsia="Times New Roman" w:cstheme="minorHAnsi"/>
                <w:b/>
              </w:rPr>
              <w:tab/>
            </w:r>
          </w:p>
        </w:tc>
        <w:tc>
          <w:tcPr>
            <w:tcW w:w="4140" w:type="dxa"/>
          </w:tcPr>
          <w:p w14:paraId="32E747E9" w14:textId="12EA522A" w:rsidR="001970FD" w:rsidRPr="007852B6" w:rsidRDefault="001970FD" w:rsidP="001970FD">
            <w:pPr>
              <w:spacing w:after="0" w:line="240" w:lineRule="auto"/>
              <w:rPr>
                <w:rFonts w:eastAsia="Times New Roman" w:cstheme="minorHAnsi"/>
              </w:rPr>
            </w:pPr>
            <w:r w:rsidRPr="007852B6">
              <w:rPr>
                <w:rFonts w:eastAsia="Times New Roman" w:cstheme="minorHAnsi"/>
              </w:rPr>
              <w:t>Essential</w:t>
            </w:r>
          </w:p>
          <w:p w14:paraId="6DBE8943" w14:textId="633C5608" w:rsidR="001970FD" w:rsidRPr="007852B6" w:rsidRDefault="001970FD" w:rsidP="001970F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82" w:type="dxa"/>
          </w:tcPr>
          <w:p w14:paraId="41A4C474" w14:textId="77777777" w:rsidR="001970FD" w:rsidRPr="007852B6" w:rsidRDefault="001970FD" w:rsidP="001970FD">
            <w:pPr>
              <w:spacing w:after="0" w:line="240" w:lineRule="auto"/>
              <w:rPr>
                <w:rFonts w:eastAsia="Times New Roman" w:cstheme="minorHAnsi"/>
              </w:rPr>
            </w:pPr>
            <w:r w:rsidRPr="007852B6">
              <w:rPr>
                <w:rFonts w:eastAsia="Times New Roman" w:cstheme="minorHAnsi"/>
              </w:rPr>
              <w:t>Desirable</w:t>
            </w:r>
          </w:p>
        </w:tc>
      </w:tr>
      <w:tr w:rsidR="001970FD" w:rsidRPr="00BC0935" w14:paraId="52928AC8" w14:textId="77777777" w:rsidTr="0003199B">
        <w:tc>
          <w:tcPr>
            <w:tcW w:w="2518" w:type="dxa"/>
          </w:tcPr>
          <w:p w14:paraId="5C77C810" w14:textId="77777777" w:rsidR="00DA1162" w:rsidRPr="001C742E" w:rsidRDefault="00DA1162" w:rsidP="001970FD">
            <w:pPr>
              <w:spacing w:after="0" w:line="240" w:lineRule="auto"/>
              <w:rPr>
                <w:rFonts w:cstheme="minorHAnsi"/>
                <w:b/>
              </w:rPr>
            </w:pPr>
          </w:p>
          <w:p w14:paraId="7A42ED31" w14:textId="77777777" w:rsidR="001970FD" w:rsidRPr="001C742E" w:rsidRDefault="00DA1162" w:rsidP="001970FD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1C742E">
              <w:rPr>
                <w:rFonts w:cstheme="minorHAnsi"/>
                <w:b/>
              </w:rPr>
              <w:t>Qualifications &amp; Experience</w:t>
            </w:r>
          </w:p>
        </w:tc>
        <w:tc>
          <w:tcPr>
            <w:tcW w:w="4140" w:type="dxa"/>
          </w:tcPr>
          <w:p w14:paraId="749279C4" w14:textId="1E82B0A7" w:rsidR="00D74A3B" w:rsidRPr="007852B6" w:rsidRDefault="00D74A3B" w:rsidP="001C742E">
            <w:pPr>
              <w:pStyle w:val="BodyText"/>
              <w:tabs>
                <w:tab w:val="clear" w:pos="720"/>
                <w:tab w:val="clear" w:pos="1440"/>
                <w:tab w:val="left" w:pos="31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115C26" w14:textId="77777777" w:rsidR="0003199B" w:rsidRPr="007852B6" w:rsidRDefault="0003199B" w:rsidP="000319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865C9D" w14:textId="3941863B" w:rsidR="0003199B" w:rsidRPr="007852B6" w:rsidRDefault="0003199B" w:rsidP="000319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52B6">
              <w:rPr>
                <w:rFonts w:asciiTheme="minorHAnsi" w:hAnsiTheme="minorHAnsi" w:cstheme="minorHAnsi"/>
                <w:sz w:val="22"/>
                <w:szCs w:val="22"/>
              </w:rPr>
              <w:t xml:space="preserve">IRRV Technician or equivalent work based experience </w:t>
            </w:r>
          </w:p>
          <w:p w14:paraId="059BEE85" w14:textId="77777777" w:rsidR="0003199B" w:rsidRPr="007852B6" w:rsidRDefault="0003199B" w:rsidP="000319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52B6">
              <w:rPr>
                <w:rFonts w:asciiTheme="minorHAnsi" w:hAnsiTheme="minorHAnsi" w:cstheme="minorHAnsi"/>
                <w:sz w:val="22"/>
                <w:szCs w:val="22"/>
              </w:rPr>
              <w:t xml:space="preserve">Minimum GCSE Maths &amp; English or equivalent </w:t>
            </w:r>
          </w:p>
          <w:p w14:paraId="4A1A24FB" w14:textId="3AC6DB4A" w:rsidR="0003199B" w:rsidRPr="007852B6" w:rsidRDefault="0003199B" w:rsidP="000319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52B6">
              <w:rPr>
                <w:rFonts w:asciiTheme="minorHAnsi" w:hAnsiTheme="minorHAnsi" w:cstheme="minorHAnsi"/>
                <w:sz w:val="22"/>
                <w:szCs w:val="22"/>
              </w:rPr>
              <w:t xml:space="preserve">Experience managing Revenues Team to achieve Service Plan outcomes. </w:t>
            </w:r>
          </w:p>
          <w:p w14:paraId="680981A8" w14:textId="5EF57E46" w:rsidR="0003199B" w:rsidRPr="007852B6" w:rsidRDefault="00AF439D" w:rsidP="000319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Relevant</w:t>
            </w:r>
            <w:r w:rsidR="0003199B" w:rsidRPr="007852B6">
              <w:rPr>
                <w:rFonts w:asciiTheme="minorHAnsi" w:hAnsiTheme="minorHAnsi" w:cstheme="minorHAnsi"/>
                <w:sz w:val="22"/>
                <w:szCs w:val="22"/>
              </w:rPr>
              <w:t xml:space="preserve"> management experience. </w:t>
            </w:r>
          </w:p>
          <w:p w14:paraId="352A68F1" w14:textId="4FBFE704" w:rsidR="00392B0B" w:rsidRPr="007852B6" w:rsidRDefault="0003199B" w:rsidP="0003199B">
            <w:pPr>
              <w:pStyle w:val="BodyText"/>
              <w:tabs>
                <w:tab w:val="clear" w:pos="720"/>
                <w:tab w:val="clear" w:pos="1440"/>
                <w:tab w:val="left" w:pos="31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852B6">
              <w:rPr>
                <w:rFonts w:asciiTheme="minorHAnsi" w:hAnsiTheme="minorHAnsi" w:cstheme="minorHAnsi"/>
                <w:sz w:val="22"/>
                <w:szCs w:val="22"/>
              </w:rPr>
              <w:t>Experience in selection interviews for internal and external vacancies.</w:t>
            </w:r>
          </w:p>
          <w:p w14:paraId="3708C037" w14:textId="77777777" w:rsidR="00392B0B" w:rsidRPr="007852B6" w:rsidRDefault="00392B0B" w:rsidP="001C742E">
            <w:pPr>
              <w:pStyle w:val="BodyText"/>
              <w:tabs>
                <w:tab w:val="clear" w:pos="720"/>
                <w:tab w:val="clear" w:pos="1440"/>
                <w:tab w:val="left" w:pos="31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C2CF93" w14:textId="77777777" w:rsidR="00392B0B" w:rsidRPr="007852B6" w:rsidRDefault="00392B0B" w:rsidP="001C742E">
            <w:pPr>
              <w:pStyle w:val="BodyText"/>
              <w:tabs>
                <w:tab w:val="clear" w:pos="720"/>
                <w:tab w:val="clear" w:pos="1440"/>
                <w:tab w:val="left" w:pos="31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82" w:type="dxa"/>
          </w:tcPr>
          <w:p w14:paraId="17969540" w14:textId="091FD0AC" w:rsidR="00A80CAA" w:rsidRPr="007852B6" w:rsidRDefault="00A80CAA" w:rsidP="00AE1F04">
            <w:pPr>
              <w:spacing w:after="0" w:line="240" w:lineRule="auto"/>
              <w:rPr>
                <w:rFonts w:cstheme="minorHAnsi"/>
              </w:rPr>
            </w:pPr>
          </w:p>
          <w:p w14:paraId="056A68DD" w14:textId="77777777" w:rsidR="0003199B" w:rsidRPr="007852B6" w:rsidRDefault="0003199B" w:rsidP="000319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DA585E" w14:textId="367CE84A" w:rsidR="0003199B" w:rsidRPr="007852B6" w:rsidRDefault="0003199B" w:rsidP="000319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52B6">
              <w:rPr>
                <w:rFonts w:asciiTheme="minorHAnsi" w:hAnsiTheme="minorHAnsi" w:cstheme="minorHAnsi"/>
                <w:sz w:val="22"/>
                <w:szCs w:val="22"/>
              </w:rPr>
              <w:t xml:space="preserve">Trained in the use of Revenues &amp; Benefits Capita processing and </w:t>
            </w:r>
            <w:proofErr w:type="spellStart"/>
            <w:r w:rsidRPr="007852B6">
              <w:rPr>
                <w:rFonts w:asciiTheme="minorHAnsi" w:hAnsiTheme="minorHAnsi" w:cstheme="minorHAnsi"/>
                <w:sz w:val="22"/>
                <w:szCs w:val="22"/>
              </w:rPr>
              <w:t>Civica</w:t>
            </w:r>
            <w:proofErr w:type="spellEnd"/>
            <w:r w:rsidRPr="007852B6">
              <w:rPr>
                <w:rFonts w:asciiTheme="minorHAnsi" w:hAnsiTheme="minorHAnsi" w:cstheme="minorHAnsi"/>
                <w:sz w:val="22"/>
                <w:szCs w:val="22"/>
              </w:rPr>
              <w:t xml:space="preserve"> Document Imaging systems. </w:t>
            </w:r>
          </w:p>
          <w:p w14:paraId="4B5EF756" w14:textId="77777777" w:rsidR="0044171B" w:rsidRPr="007852B6" w:rsidRDefault="0044171B" w:rsidP="0044171B">
            <w:pPr>
              <w:rPr>
                <w:rFonts w:cstheme="minorHAnsi"/>
              </w:rPr>
            </w:pPr>
          </w:p>
          <w:p w14:paraId="7DA2332F" w14:textId="3001AD38" w:rsidR="0044171B" w:rsidRPr="007852B6" w:rsidRDefault="0044171B" w:rsidP="0044171B">
            <w:pPr>
              <w:rPr>
                <w:rFonts w:cstheme="minorHAnsi"/>
              </w:rPr>
            </w:pPr>
          </w:p>
        </w:tc>
      </w:tr>
      <w:tr w:rsidR="001970FD" w:rsidRPr="00BC0935" w14:paraId="42199438" w14:textId="77777777" w:rsidTr="0003199B">
        <w:tc>
          <w:tcPr>
            <w:tcW w:w="2518" w:type="dxa"/>
          </w:tcPr>
          <w:p w14:paraId="5AE30C79" w14:textId="77777777" w:rsidR="001C742E" w:rsidRDefault="001C742E" w:rsidP="00837043">
            <w:pPr>
              <w:spacing w:after="0"/>
              <w:rPr>
                <w:b/>
              </w:rPr>
            </w:pPr>
          </w:p>
          <w:p w14:paraId="5362546C" w14:textId="77777777" w:rsidR="001970FD" w:rsidRPr="001C742E" w:rsidRDefault="001C742E" w:rsidP="00837043">
            <w:pPr>
              <w:spacing w:after="0"/>
              <w:rPr>
                <w:b/>
              </w:rPr>
            </w:pPr>
            <w:r w:rsidRPr="001C742E">
              <w:rPr>
                <w:b/>
              </w:rPr>
              <w:t>Knowledge</w:t>
            </w:r>
          </w:p>
        </w:tc>
        <w:tc>
          <w:tcPr>
            <w:tcW w:w="4140" w:type="dxa"/>
          </w:tcPr>
          <w:p w14:paraId="14CE3685" w14:textId="6ACD387F" w:rsidR="0003199B" w:rsidRPr="007852B6" w:rsidRDefault="0003199B" w:rsidP="000319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52B6">
              <w:rPr>
                <w:rFonts w:asciiTheme="minorHAnsi" w:hAnsiTheme="minorHAnsi" w:cstheme="minorHAnsi"/>
                <w:sz w:val="22"/>
                <w:szCs w:val="22"/>
              </w:rPr>
              <w:t xml:space="preserve">In depth knowledge of Non-Domestic Rates &amp; Business Improvement </w:t>
            </w:r>
            <w:proofErr w:type="gramStart"/>
            <w:r w:rsidRPr="007852B6">
              <w:rPr>
                <w:rFonts w:asciiTheme="minorHAnsi" w:hAnsiTheme="minorHAnsi" w:cstheme="minorHAnsi"/>
                <w:sz w:val="22"/>
                <w:szCs w:val="22"/>
              </w:rPr>
              <w:t>Districts  legislation</w:t>
            </w:r>
            <w:proofErr w:type="gramEnd"/>
            <w:r w:rsidRPr="007852B6">
              <w:rPr>
                <w:rFonts w:asciiTheme="minorHAnsi" w:hAnsiTheme="minorHAnsi" w:cstheme="minorHAnsi"/>
                <w:sz w:val="22"/>
                <w:szCs w:val="22"/>
              </w:rPr>
              <w:t xml:space="preserve">, guidance and case law. </w:t>
            </w:r>
          </w:p>
          <w:p w14:paraId="460E3AD9" w14:textId="77777777" w:rsidR="0003199B" w:rsidRPr="007852B6" w:rsidRDefault="0003199B" w:rsidP="000319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52B6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proofErr w:type="gramStart"/>
            <w:r w:rsidRPr="007852B6">
              <w:rPr>
                <w:rFonts w:asciiTheme="minorHAnsi" w:hAnsiTheme="minorHAnsi" w:cstheme="minorHAnsi"/>
                <w:sz w:val="22"/>
                <w:szCs w:val="22"/>
              </w:rPr>
              <w:t>in depth</w:t>
            </w:r>
            <w:proofErr w:type="gramEnd"/>
            <w:r w:rsidRPr="007852B6">
              <w:rPr>
                <w:rFonts w:asciiTheme="minorHAnsi" w:hAnsiTheme="minorHAnsi" w:cstheme="minorHAnsi"/>
                <w:sz w:val="22"/>
                <w:szCs w:val="22"/>
              </w:rPr>
              <w:t xml:space="preserve"> knowledge of the relevant procedures and processes. </w:t>
            </w:r>
          </w:p>
          <w:p w14:paraId="1A2B34A4" w14:textId="5DFD4D61" w:rsidR="00392B0B" w:rsidRPr="007852B6" w:rsidRDefault="0003199B" w:rsidP="0003199B">
            <w:pPr>
              <w:spacing w:after="0"/>
              <w:rPr>
                <w:rFonts w:cstheme="minorHAnsi"/>
              </w:rPr>
            </w:pPr>
            <w:r w:rsidRPr="007852B6">
              <w:rPr>
                <w:rFonts w:cstheme="minorHAnsi"/>
              </w:rPr>
              <w:t>Extensive knowledge &amp; experience of software.</w:t>
            </w:r>
          </w:p>
        </w:tc>
        <w:tc>
          <w:tcPr>
            <w:tcW w:w="2982" w:type="dxa"/>
          </w:tcPr>
          <w:p w14:paraId="09E3F00E" w14:textId="77777777" w:rsidR="005D7854" w:rsidRDefault="00261F2F" w:rsidP="00BB429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7852B6">
              <w:rPr>
                <w:rFonts w:cstheme="minorHAnsi"/>
              </w:rPr>
              <w:t xml:space="preserve">nowledge of Non-Domestic Rates &amp; Business Improvement </w:t>
            </w:r>
            <w:proofErr w:type="gramStart"/>
            <w:r w:rsidRPr="007852B6">
              <w:rPr>
                <w:rFonts w:cstheme="minorHAnsi"/>
              </w:rPr>
              <w:t>Districts  legislation</w:t>
            </w:r>
            <w:proofErr w:type="gramEnd"/>
            <w:r>
              <w:rPr>
                <w:rFonts w:cstheme="minorHAnsi"/>
              </w:rPr>
              <w:t>.</w:t>
            </w:r>
          </w:p>
          <w:p w14:paraId="068F4A14" w14:textId="789DA56E" w:rsidR="004A3D51" w:rsidRPr="007852B6" w:rsidRDefault="004A3D51" w:rsidP="00BB4298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Awareness of Local Authority procedures.</w:t>
            </w:r>
          </w:p>
        </w:tc>
      </w:tr>
      <w:tr w:rsidR="0003199B" w:rsidRPr="00BC0935" w14:paraId="349E5C8F" w14:textId="77777777" w:rsidTr="0003199B">
        <w:trPr>
          <w:trHeight w:val="5935"/>
        </w:trPr>
        <w:tc>
          <w:tcPr>
            <w:tcW w:w="2518" w:type="dxa"/>
          </w:tcPr>
          <w:p w14:paraId="6A57EF99" w14:textId="77777777" w:rsidR="0003199B" w:rsidRDefault="0003199B" w:rsidP="0003199B">
            <w:pPr>
              <w:spacing w:after="0"/>
              <w:rPr>
                <w:b/>
              </w:rPr>
            </w:pPr>
          </w:p>
          <w:p w14:paraId="4A8FB6D2" w14:textId="77777777" w:rsidR="0003199B" w:rsidRPr="001C742E" w:rsidRDefault="0003199B" w:rsidP="0003199B">
            <w:pPr>
              <w:spacing w:after="0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4140" w:type="dxa"/>
          </w:tcPr>
          <w:p w14:paraId="57FB287C" w14:textId="77777777" w:rsidR="0003199B" w:rsidRPr="007852B6" w:rsidRDefault="0003199B" w:rsidP="000319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B42C1E" w14:textId="2CB6D900" w:rsidR="0003199B" w:rsidRPr="007852B6" w:rsidRDefault="0003199B" w:rsidP="000319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52B6">
              <w:rPr>
                <w:rFonts w:asciiTheme="minorHAnsi" w:hAnsiTheme="minorHAnsi" w:cstheme="minorHAnsi"/>
                <w:sz w:val="22"/>
                <w:szCs w:val="22"/>
              </w:rPr>
              <w:t>Ability to work on own initiative, to be proactive and to react to service delivery</w:t>
            </w:r>
            <w:r w:rsidR="00261F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852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30D46CE" w14:textId="77777777" w:rsidR="0003199B" w:rsidRPr="007852B6" w:rsidRDefault="0003199B" w:rsidP="000319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52B6">
              <w:rPr>
                <w:rFonts w:asciiTheme="minorHAnsi" w:hAnsiTheme="minorHAnsi" w:cstheme="minorHAnsi"/>
                <w:sz w:val="22"/>
                <w:szCs w:val="22"/>
              </w:rPr>
              <w:t xml:space="preserve">Ability to prioritise workload effectively under pressure and meet deadlines and targets. </w:t>
            </w:r>
          </w:p>
          <w:p w14:paraId="4F620063" w14:textId="736AE483" w:rsidR="0003199B" w:rsidRPr="007852B6" w:rsidRDefault="0003199B" w:rsidP="000319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52B6">
              <w:rPr>
                <w:rFonts w:asciiTheme="minorHAnsi" w:hAnsiTheme="minorHAnsi" w:cstheme="minorHAnsi"/>
                <w:sz w:val="22"/>
                <w:szCs w:val="22"/>
              </w:rPr>
              <w:t xml:space="preserve">Ability and experience to manage employees and </w:t>
            </w:r>
            <w:proofErr w:type="gramStart"/>
            <w:r w:rsidRPr="007852B6">
              <w:rPr>
                <w:rFonts w:asciiTheme="minorHAnsi" w:hAnsiTheme="minorHAnsi" w:cstheme="minorHAnsi"/>
                <w:sz w:val="22"/>
                <w:szCs w:val="22"/>
              </w:rPr>
              <w:t>resources  to</w:t>
            </w:r>
            <w:proofErr w:type="gramEnd"/>
            <w:r w:rsidRPr="007852B6">
              <w:rPr>
                <w:rFonts w:asciiTheme="minorHAnsi" w:hAnsiTheme="minorHAnsi" w:cstheme="minorHAnsi"/>
                <w:sz w:val="22"/>
                <w:szCs w:val="22"/>
              </w:rPr>
              <w:t xml:space="preserve"> achieve Service Plan. </w:t>
            </w:r>
          </w:p>
          <w:p w14:paraId="7DB5AE9A" w14:textId="77777777" w:rsidR="0003199B" w:rsidRPr="007852B6" w:rsidRDefault="0003199B" w:rsidP="000319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52B6">
              <w:rPr>
                <w:rFonts w:asciiTheme="minorHAnsi" w:hAnsiTheme="minorHAnsi" w:cstheme="minorHAnsi"/>
                <w:sz w:val="22"/>
                <w:szCs w:val="22"/>
              </w:rPr>
              <w:t xml:space="preserve">High level of numeracy and literacy. </w:t>
            </w:r>
          </w:p>
          <w:p w14:paraId="2DCB4D46" w14:textId="3485F559" w:rsidR="0003199B" w:rsidRPr="007852B6" w:rsidRDefault="0003199B" w:rsidP="000319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52B6">
              <w:rPr>
                <w:rFonts w:asciiTheme="minorHAnsi" w:hAnsiTheme="minorHAnsi" w:cstheme="minorHAnsi"/>
                <w:sz w:val="22"/>
                <w:szCs w:val="22"/>
              </w:rPr>
              <w:t>Ability to work under pressure and be flexible</w:t>
            </w:r>
            <w:r w:rsidR="00261F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B603B36" w14:textId="77777777" w:rsidR="0003199B" w:rsidRPr="007852B6" w:rsidRDefault="0003199B" w:rsidP="000319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52B6">
              <w:rPr>
                <w:rFonts w:asciiTheme="minorHAnsi" w:hAnsiTheme="minorHAnsi" w:cstheme="minorHAnsi"/>
                <w:sz w:val="22"/>
                <w:szCs w:val="22"/>
              </w:rPr>
              <w:t xml:space="preserve">Ability to work constructively with other departments, ability to manage complex cases, to understand and react to Service delivery. </w:t>
            </w:r>
          </w:p>
          <w:p w14:paraId="65CC7D14" w14:textId="77777777" w:rsidR="0003199B" w:rsidRPr="007852B6" w:rsidRDefault="0003199B" w:rsidP="000319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52B6">
              <w:rPr>
                <w:rFonts w:asciiTheme="minorHAnsi" w:hAnsiTheme="minorHAnsi" w:cstheme="minorHAnsi"/>
                <w:sz w:val="22"/>
                <w:szCs w:val="22"/>
              </w:rPr>
              <w:t xml:space="preserve">Ability to identify innovative approaches to service delivery </w:t>
            </w:r>
          </w:p>
          <w:p w14:paraId="70E748D8" w14:textId="77777777" w:rsidR="0003199B" w:rsidRPr="007852B6" w:rsidRDefault="0003199B" w:rsidP="000319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52B6">
              <w:rPr>
                <w:rFonts w:asciiTheme="minorHAnsi" w:hAnsiTheme="minorHAnsi" w:cstheme="minorHAnsi"/>
                <w:sz w:val="22"/>
                <w:szCs w:val="22"/>
              </w:rPr>
              <w:t xml:space="preserve">Ability to identify trends and make appropriate practical adjustments / recommendations </w:t>
            </w:r>
          </w:p>
          <w:p w14:paraId="066561E5" w14:textId="0B16023B" w:rsidR="0003199B" w:rsidRPr="007852B6" w:rsidRDefault="0003199B" w:rsidP="0003199B">
            <w:pPr>
              <w:pStyle w:val="BodyText"/>
              <w:tabs>
                <w:tab w:val="clear" w:pos="720"/>
                <w:tab w:val="clear" w:pos="1440"/>
                <w:tab w:val="left" w:pos="3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852B6">
              <w:rPr>
                <w:rFonts w:asciiTheme="minorHAnsi" w:hAnsiTheme="minorHAnsi" w:cstheme="minorHAnsi"/>
                <w:sz w:val="22"/>
                <w:szCs w:val="22"/>
              </w:rPr>
              <w:t>Excellent presentation, interpersonal and written skills</w:t>
            </w:r>
            <w:r w:rsidR="00261F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82" w:type="dxa"/>
          </w:tcPr>
          <w:p w14:paraId="46955900" w14:textId="77777777" w:rsidR="00960DD4" w:rsidRDefault="00960DD4" w:rsidP="00960D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5B9664" w14:textId="0DB72865" w:rsidR="00960DD4" w:rsidRPr="007852B6" w:rsidRDefault="00960DD4" w:rsidP="00960D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52B6">
              <w:rPr>
                <w:rFonts w:asciiTheme="minorHAnsi" w:hAnsiTheme="minorHAnsi" w:cstheme="minorHAnsi"/>
                <w:sz w:val="22"/>
                <w:szCs w:val="22"/>
              </w:rPr>
              <w:t xml:space="preserve">Competent in all aspects of staff development, performance reviews, employee relations and training </w:t>
            </w:r>
          </w:p>
          <w:p w14:paraId="7A694C3B" w14:textId="77777777" w:rsidR="0003199B" w:rsidRPr="007852B6" w:rsidRDefault="0003199B" w:rsidP="0003199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3199B" w:rsidRPr="00BC0935" w14:paraId="585B0F17" w14:textId="77777777" w:rsidTr="0003199B">
        <w:trPr>
          <w:trHeight w:val="70"/>
        </w:trPr>
        <w:tc>
          <w:tcPr>
            <w:tcW w:w="2518" w:type="dxa"/>
          </w:tcPr>
          <w:p w14:paraId="3A51ADCB" w14:textId="77777777" w:rsidR="0003199B" w:rsidRPr="001C742E" w:rsidRDefault="0003199B" w:rsidP="0003199B">
            <w:pPr>
              <w:spacing w:after="0" w:line="240" w:lineRule="auto"/>
              <w:rPr>
                <w:rFonts w:cstheme="minorHAnsi"/>
                <w:b/>
              </w:rPr>
            </w:pPr>
          </w:p>
          <w:p w14:paraId="6A852866" w14:textId="77777777" w:rsidR="0003199B" w:rsidRPr="001C742E" w:rsidRDefault="0003199B" w:rsidP="0003199B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1C742E">
              <w:rPr>
                <w:rFonts w:cstheme="minorHAnsi"/>
                <w:b/>
              </w:rPr>
              <w:t>Delivering excellent Customer Service</w:t>
            </w:r>
          </w:p>
        </w:tc>
        <w:tc>
          <w:tcPr>
            <w:tcW w:w="4140" w:type="dxa"/>
          </w:tcPr>
          <w:p w14:paraId="116BC13A" w14:textId="0AFA23F1" w:rsidR="0003199B" w:rsidRPr="007852B6" w:rsidRDefault="0003199B" w:rsidP="005B3041">
            <w:r w:rsidRPr="007852B6">
              <w:t>Demonstrate experience or understanding of customer care</w:t>
            </w:r>
            <w:r w:rsidR="00261F2F">
              <w:t>.</w:t>
            </w:r>
            <w:r w:rsidRPr="007852B6">
              <w:t xml:space="preserve"> Demonstrate ability to deal with customer enquiries in an appropriate, </w:t>
            </w:r>
            <w:proofErr w:type="gramStart"/>
            <w:r w:rsidRPr="007852B6">
              <w:t>diplomatic</w:t>
            </w:r>
            <w:proofErr w:type="gramEnd"/>
            <w:r w:rsidRPr="007852B6">
              <w:t xml:space="preserve"> and professional manner</w:t>
            </w:r>
            <w:r w:rsidR="00261F2F">
              <w:t>.</w:t>
            </w:r>
            <w:r w:rsidRPr="007852B6">
              <w:t xml:space="preserve"> </w:t>
            </w:r>
          </w:p>
        </w:tc>
        <w:tc>
          <w:tcPr>
            <w:tcW w:w="2982" w:type="dxa"/>
          </w:tcPr>
          <w:p w14:paraId="6DE07E52" w14:textId="77777777" w:rsidR="0003199B" w:rsidRPr="007852B6" w:rsidRDefault="0003199B" w:rsidP="0003199B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3199B" w:rsidRPr="00BC0935" w14:paraId="07E1FFA6" w14:textId="77777777" w:rsidTr="0003199B">
        <w:tc>
          <w:tcPr>
            <w:tcW w:w="2518" w:type="dxa"/>
          </w:tcPr>
          <w:p w14:paraId="385ED693" w14:textId="77777777" w:rsidR="0003199B" w:rsidRPr="001C742E" w:rsidRDefault="0003199B" w:rsidP="0003199B">
            <w:pPr>
              <w:spacing w:after="0" w:line="240" w:lineRule="auto"/>
              <w:rPr>
                <w:rFonts w:cstheme="minorHAnsi"/>
                <w:b/>
              </w:rPr>
            </w:pPr>
          </w:p>
          <w:p w14:paraId="295A8A7D" w14:textId="77777777" w:rsidR="0003199B" w:rsidRPr="001C742E" w:rsidRDefault="0003199B" w:rsidP="0003199B">
            <w:pPr>
              <w:spacing w:after="0" w:line="240" w:lineRule="auto"/>
              <w:rPr>
                <w:rFonts w:cstheme="minorHAnsi"/>
                <w:b/>
              </w:rPr>
            </w:pPr>
            <w:r w:rsidRPr="001C742E">
              <w:rPr>
                <w:rFonts w:cstheme="minorHAnsi"/>
                <w:b/>
              </w:rPr>
              <w:t>Health, Safety and Welfare</w:t>
            </w:r>
          </w:p>
        </w:tc>
        <w:tc>
          <w:tcPr>
            <w:tcW w:w="4140" w:type="dxa"/>
          </w:tcPr>
          <w:p w14:paraId="3E4E81B5" w14:textId="77777777" w:rsidR="0003199B" w:rsidRPr="007852B6" w:rsidRDefault="0003199B" w:rsidP="000319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52B6">
              <w:rPr>
                <w:rFonts w:asciiTheme="minorHAnsi" w:hAnsiTheme="minorHAnsi" w:cstheme="minorHAnsi"/>
                <w:sz w:val="22"/>
                <w:szCs w:val="22"/>
              </w:rPr>
              <w:t xml:space="preserve">Able to demonstrate good general understanding of Health, Safety and Welfare policies and procedures </w:t>
            </w:r>
          </w:p>
          <w:p w14:paraId="117FA306" w14:textId="060C8794" w:rsidR="0003199B" w:rsidRPr="007852B6" w:rsidRDefault="0003199B" w:rsidP="0003199B">
            <w:pPr>
              <w:spacing w:after="0"/>
              <w:rPr>
                <w:rFonts w:cstheme="minorHAnsi"/>
              </w:rPr>
            </w:pPr>
            <w:r w:rsidRPr="007852B6">
              <w:rPr>
                <w:rFonts w:cstheme="minorHAnsi"/>
              </w:rPr>
              <w:t xml:space="preserve">Demonstrate ability to achieve a good work life balance for self and for team </w:t>
            </w:r>
          </w:p>
        </w:tc>
        <w:tc>
          <w:tcPr>
            <w:tcW w:w="2982" w:type="dxa"/>
          </w:tcPr>
          <w:p w14:paraId="689DC6D6" w14:textId="77777777" w:rsidR="0003199B" w:rsidRPr="007852B6" w:rsidRDefault="0003199B" w:rsidP="0003199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3199B" w:rsidRPr="00BC0935" w14:paraId="686E946A" w14:textId="77777777" w:rsidTr="0003199B">
        <w:tc>
          <w:tcPr>
            <w:tcW w:w="2518" w:type="dxa"/>
          </w:tcPr>
          <w:p w14:paraId="0419391B" w14:textId="77777777" w:rsidR="0003199B" w:rsidRPr="001C742E" w:rsidRDefault="0003199B" w:rsidP="0003199B">
            <w:pPr>
              <w:spacing w:after="0" w:line="240" w:lineRule="auto"/>
              <w:rPr>
                <w:rFonts w:cstheme="minorHAnsi"/>
                <w:b/>
              </w:rPr>
            </w:pPr>
          </w:p>
          <w:p w14:paraId="56B08451" w14:textId="77777777" w:rsidR="0003199B" w:rsidRPr="001C742E" w:rsidRDefault="0003199B" w:rsidP="0003199B">
            <w:pPr>
              <w:spacing w:after="0" w:line="240" w:lineRule="auto"/>
              <w:rPr>
                <w:rFonts w:cstheme="minorHAnsi"/>
                <w:b/>
              </w:rPr>
            </w:pPr>
            <w:r w:rsidRPr="001C742E">
              <w:rPr>
                <w:rFonts w:cstheme="minorHAnsi"/>
                <w:b/>
              </w:rPr>
              <w:t>Striving for Continuous Improvement</w:t>
            </w:r>
          </w:p>
        </w:tc>
        <w:tc>
          <w:tcPr>
            <w:tcW w:w="4140" w:type="dxa"/>
          </w:tcPr>
          <w:p w14:paraId="751B61FC" w14:textId="77777777" w:rsidR="0003199B" w:rsidRPr="007852B6" w:rsidRDefault="0003199B" w:rsidP="000319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52B6">
              <w:rPr>
                <w:rFonts w:asciiTheme="minorHAnsi" w:hAnsiTheme="minorHAnsi" w:cstheme="minorHAnsi"/>
                <w:sz w:val="22"/>
                <w:szCs w:val="22"/>
              </w:rPr>
              <w:t xml:space="preserve">Commitment to a learning culture </w:t>
            </w:r>
          </w:p>
          <w:p w14:paraId="368B01A6" w14:textId="77777777" w:rsidR="0003199B" w:rsidRPr="007852B6" w:rsidRDefault="0003199B" w:rsidP="000319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52B6">
              <w:rPr>
                <w:rFonts w:asciiTheme="minorHAnsi" w:hAnsiTheme="minorHAnsi" w:cstheme="minorHAnsi"/>
                <w:sz w:val="22"/>
                <w:szCs w:val="22"/>
              </w:rPr>
              <w:t xml:space="preserve">Able to give examples of flexible and positive response to change </w:t>
            </w:r>
          </w:p>
          <w:p w14:paraId="4CD10A84" w14:textId="4315BA2F" w:rsidR="0003199B" w:rsidRPr="007852B6" w:rsidRDefault="0003199B" w:rsidP="0003199B">
            <w:pPr>
              <w:rPr>
                <w:rFonts w:cstheme="minorHAnsi"/>
              </w:rPr>
            </w:pPr>
            <w:r w:rsidRPr="007852B6">
              <w:rPr>
                <w:rFonts w:cstheme="minorHAnsi"/>
              </w:rPr>
              <w:t xml:space="preserve">Willingness to learn and to improve </w:t>
            </w:r>
          </w:p>
        </w:tc>
        <w:tc>
          <w:tcPr>
            <w:tcW w:w="2982" w:type="dxa"/>
          </w:tcPr>
          <w:p w14:paraId="0A8D43CC" w14:textId="3731D973" w:rsidR="0003199B" w:rsidRPr="007852B6" w:rsidRDefault="004A3D51" w:rsidP="00031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37177B">
              <w:rPr>
                <w:rFonts w:cstheme="minorHAnsi"/>
              </w:rPr>
              <w:t>vidence of continued learning.</w:t>
            </w:r>
          </w:p>
        </w:tc>
      </w:tr>
      <w:tr w:rsidR="0003199B" w:rsidRPr="00BC0935" w14:paraId="453862D2" w14:textId="77777777" w:rsidTr="0003199B">
        <w:tc>
          <w:tcPr>
            <w:tcW w:w="2518" w:type="dxa"/>
          </w:tcPr>
          <w:p w14:paraId="7540A642" w14:textId="77777777" w:rsidR="0003199B" w:rsidRPr="001C742E" w:rsidRDefault="0003199B" w:rsidP="0003199B">
            <w:pPr>
              <w:spacing w:after="0" w:line="240" w:lineRule="auto"/>
              <w:rPr>
                <w:rFonts w:cstheme="minorHAnsi"/>
                <w:b/>
              </w:rPr>
            </w:pPr>
          </w:p>
          <w:p w14:paraId="4C372691" w14:textId="77777777" w:rsidR="0003199B" w:rsidRPr="001C742E" w:rsidRDefault="0003199B" w:rsidP="0003199B">
            <w:pPr>
              <w:spacing w:after="0" w:line="240" w:lineRule="auto"/>
              <w:rPr>
                <w:rFonts w:cstheme="minorHAnsi"/>
                <w:b/>
              </w:rPr>
            </w:pPr>
            <w:r w:rsidRPr="001C742E">
              <w:rPr>
                <w:rFonts w:cstheme="minorHAnsi"/>
                <w:b/>
              </w:rPr>
              <w:t>Diversity and Equality</w:t>
            </w:r>
          </w:p>
        </w:tc>
        <w:tc>
          <w:tcPr>
            <w:tcW w:w="4140" w:type="dxa"/>
          </w:tcPr>
          <w:p w14:paraId="15A171B1" w14:textId="77777777" w:rsidR="0003199B" w:rsidRPr="007852B6" w:rsidRDefault="0003199B" w:rsidP="000319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52B6">
              <w:rPr>
                <w:rFonts w:asciiTheme="minorHAnsi" w:hAnsiTheme="minorHAnsi" w:cstheme="minorHAnsi"/>
                <w:sz w:val="22"/>
                <w:szCs w:val="22"/>
              </w:rPr>
              <w:t xml:space="preserve">Ability to understand the concept of diversity and respect for others and be committed to these issues </w:t>
            </w:r>
          </w:p>
          <w:p w14:paraId="7ACF546D" w14:textId="77777777" w:rsidR="0003199B" w:rsidRPr="007852B6" w:rsidRDefault="0003199B" w:rsidP="0003199B">
            <w:pPr>
              <w:spacing w:after="0" w:line="240" w:lineRule="auto"/>
              <w:rPr>
                <w:rFonts w:cstheme="minorHAnsi"/>
              </w:rPr>
            </w:pPr>
          </w:p>
          <w:p w14:paraId="772A9737" w14:textId="77777777" w:rsidR="0003199B" w:rsidRPr="007852B6" w:rsidRDefault="0003199B" w:rsidP="000319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82" w:type="dxa"/>
          </w:tcPr>
          <w:p w14:paraId="37F821E0" w14:textId="6F4AF5C0" w:rsidR="0003199B" w:rsidRPr="007852B6" w:rsidRDefault="0037177B" w:rsidP="00031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Able to promote fair treatment and equality of opportunity in both employment and service delivery. </w:t>
            </w:r>
          </w:p>
        </w:tc>
      </w:tr>
      <w:tr w:rsidR="0003199B" w:rsidRPr="00BC0935" w14:paraId="1DBEDA80" w14:textId="77777777" w:rsidTr="0003199B">
        <w:trPr>
          <w:trHeight w:val="979"/>
        </w:trPr>
        <w:tc>
          <w:tcPr>
            <w:tcW w:w="2518" w:type="dxa"/>
          </w:tcPr>
          <w:p w14:paraId="1F33E0F7" w14:textId="77777777" w:rsidR="0003199B" w:rsidRPr="001C742E" w:rsidRDefault="0003199B" w:rsidP="0003199B">
            <w:pPr>
              <w:spacing w:after="0" w:line="240" w:lineRule="auto"/>
              <w:rPr>
                <w:rFonts w:cstheme="minorHAnsi"/>
                <w:b/>
              </w:rPr>
            </w:pPr>
          </w:p>
          <w:p w14:paraId="244A32EF" w14:textId="77777777" w:rsidR="0003199B" w:rsidRPr="001C742E" w:rsidRDefault="0003199B" w:rsidP="0003199B">
            <w:pPr>
              <w:spacing w:after="0" w:line="240" w:lineRule="auto"/>
              <w:rPr>
                <w:rFonts w:cstheme="minorHAnsi"/>
                <w:b/>
              </w:rPr>
            </w:pPr>
            <w:r w:rsidRPr="001C742E">
              <w:rPr>
                <w:rFonts w:cstheme="minorHAnsi"/>
                <w:b/>
              </w:rPr>
              <w:t>Communicating effectively</w:t>
            </w:r>
          </w:p>
          <w:p w14:paraId="4D90AE13" w14:textId="77777777" w:rsidR="0003199B" w:rsidRPr="001C742E" w:rsidRDefault="0003199B" w:rsidP="0003199B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4140" w:type="dxa"/>
          </w:tcPr>
          <w:p w14:paraId="0C2F26CE" w14:textId="77777777" w:rsidR="0003199B" w:rsidRPr="007852B6" w:rsidRDefault="0003199B" w:rsidP="000319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52B6">
              <w:rPr>
                <w:rFonts w:asciiTheme="minorHAnsi" w:hAnsiTheme="minorHAnsi" w:cstheme="minorHAnsi"/>
                <w:sz w:val="22"/>
                <w:szCs w:val="22"/>
              </w:rPr>
              <w:t xml:space="preserve">Effectively communicates relevant information to others </w:t>
            </w:r>
          </w:p>
          <w:p w14:paraId="4272F208" w14:textId="2DA2B81B" w:rsidR="0003199B" w:rsidRPr="007852B6" w:rsidRDefault="0003199B" w:rsidP="0003199B">
            <w:pPr>
              <w:spacing w:after="0" w:line="240" w:lineRule="auto"/>
              <w:rPr>
                <w:rFonts w:eastAsia="Times New Roman" w:cstheme="minorHAnsi"/>
              </w:rPr>
            </w:pPr>
            <w:r w:rsidRPr="007852B6">
              <w:rPr>
                <w:rFonts w:cstheme="minorHAnsi"/>
              </w:rPr>
              <w:t xml:space="preserve">Able to respond to varying levels of understanding from customers </w:t>
            </w:r>
          </w:p>
        </w:tc>
        <w:tc>
          <w:tcPr>
            <w:tcW w:w="2982" w:type="dxa"/>
          </w:tcPr>
          <w:p w14:paraId="4EBC02A9" w14:textId="77777777" w:rsidR="0003199B" w:rsidRPr="007852B6" w:rsidRDefault="0003199B" w:rsidP="0003199B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3199B" w:rsidRPr="00BC0935" w14:paraId="158BD47A" w14:textId="77777777" w:rsidTr="0003199B">
        <w:tc>
          <w:tcPr>
            <w:tcW w:w="2518" w:type="dxa"/>
          </w:tcPr>
          <w:p w14:paraId="3DD11074" w14:textId="77777777" w:rsidR="0003199B" w:rsidRDefault="0003199B" w:rsidP="0003199B">
            <w:pPr>
              <w:spacing w:after="0" w:line="240" w:lineRule="auto"/>
              <w:rPr>
                <w:rFonts w:cstheme="minorHAnsi"/>
                <w:b/>
              </w:rPr>
            </w:pPr>
          </w:p>
          <w:p w14:paraId="18711593" w14:textId="77777777" w:rsidR="0003199B" w:rsidRDefault="0003199B" w:rsidP="0003199B">
            <w:pPr>
              <w:spacing w:after="0" w:line="240" w:lineRule="auto"/>
              <w:rPr>
                <w:rFonts w:cstheme="minorHAnsi"/>
                <w:b/>
              </w:rPr>
            </w:pPr>
            <w:r w:rsidRPr="00837043">
              <w:rPr>
                <w:rFonts w:cstheme="minorHAnsi"/>
                <w:b/>
              </w:rPr>
              <w:t>Attitude</w:t>
            </w:r>
          </w:p>
          <w:p w14:paraId="45555D4D" w14:textId="77777777" w:rsidR="0003199B" w:rsidRDefault="0003199B" w:rsidP="0003199B">
            <w:pPr>
              <w:spacing w:after="0" w:line="240" w:lineRule="auto"/>
              <w:rPr>
                <w:rFonts w:cstheme="minorHAnsi"/>
                <w:b/>
              </w:rPr>
            </w:pPr>
          </w:p>
          <w:p w14:paraId="76E935F3" w14:textId="77777777" w:rsidR="0003199B" w:rsidRPr="00837043" w:rsidRDefault="0003199B" w:rsidP="0003199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4140" w:type="dxa"/>
          </w:tcPr>
          <w:p w14:paraId="42A5B4BC" w14:textId="77777777" w:rsidR="0003199B" w:rsidRPr="007852B6" w:rsidRDefault="0003199B" w:rsidP="000319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52B6">
              <w:rPr>
                <w:rFonts w:asciiTheme="minorHAnsi" w:hAnsiTheme="minorHAnsi" w:cstheme="minorHAnsi"/>
                <w:sz w:val="22"/>
                <w:szCs w:val="22"/>
              </w:rPr>
              <w:t xml:space="preserve">To demonstrate a positive attitude and promote and adhere to the workplace values of our organisations. </w:t>
            </w:r>
          </w:p>
          <w:p w14:paraId="6BC7A974" w14:textId="77777777" w:rsidR="0003199B" w:rsidRPr="007852B6" w:rsidRDefault="0003199B" w:rsidP="000319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82" w:type="dxa"/>
          </w:tcPr>
          <w:p w14:paraId="65BCC2D8" w14:textId="77777777" w:rsidR="0003199B" w:rsidRPr="007852B6" w:rsidRDefault="0003199B" w:rsidP="0003199B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3199B" w:rsidRPr="00BC0935" w14:paraId="2B1E9DB7" w14:textId="77777777" w:rsidTr="0003199B">
        <w:tc>
          <w:tcPr>
            <w:tcW w:w="2518" w:type="dxa"/>
          </w:tcPr>
          <w:p w14:paraId="30631766" w14:textId="77777777" w:rsidR="0003199B" w:rsidRPr="001C742E" w:rsidRDefault="0003199B" w:rsidP="0003199B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  <w:p w14:paraId="64857E0B" w14:textId="3FBADE2A" w:rsidR="0003199B" w:rsidRPr="001C742E" w:rsidRDefault="0003199B" w:rsidP="0003199B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1C742E">
              <w:rPr>
                <w:rFonts w:eastAsia="Times New Roman" w:cstheme="minorHAnsi"/>
                <w:b/>
              </w:rPr>
              <w:t>Other special requirements</w:t>
            </w:r>
          </w:p>
          <w:p w14:paraId="70414B9A" w14:textId="77777777" w:rsidR="0003199B" w:rsidRPr="001C742E" w:rsidRDefault="0003199B" w:rsidP="0003199B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  <w:p w14:paraId="13FE4A75" w14:textId="77777777" w:rsidR="0003199B" w:rsidRPr="001C742E" w:rsidRDefault="0003199B" w:rsidP="0003199B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4140" w:type="dxa"/>
          </w:tcPr>
          <w:p w14:paraId="617A8A44" w14:textId="5897455A" w:rsidR="0003199B" w:rsidRDefault="00261F2F" w:rsidP="00261F2F">
            <w:pPr>
              <w:pStyle w:val="Default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</w:rPr>
              <w:t>Able to travel, as required, across the partnership</w:t>
            </w:r>
            <w:r>
              <w:rPr>
                <w:rFonts w:eastAsia="Times New Roman" w:cstheme="minorHAnsi"/>
                <w:i/>
                <w:iCs/>
              </w:rPr>
              <w:t>.</w:t>
            </w:r>
          </w:p>
          <w:p w14:paraId="1D7B398E" w14:textId="22492801" w:rsidR="00261F2F" w:rsidRPr="00261F2F" w:rsidRDefault="00261F2F" w:rsidP="005B3041">
            <w:pPr>
              <w:pStyle w:val="Defaul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Occasional need to work outside office hours.</w:t>
            </w:r>
          </w:p>
        </w:tc>
        <w:tc>
          <w:tcPr>
            <w:tcW w:w="2982" w:type="dxa"/>
          </w:tcPr>
          <w:p w14:paraId="1B5BC844" w14:textId="77777777" w:rsidR="0003199B" w:rsidRPr="007852B6" w:rsidRDefault="0003199B" w:rsidP="0003199B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5095341F" w14:textId="4AACF8E1" w:rsidR="00D55619" w:rsidRPr="00BC0935" w:rsidRDefault="009B639F" w:rsidP="005D7854">
      <w:pPr>
        <w:rPr>
          <w:rFonts w:cstheme="minorHAnsi"/>
        </w:rPr>
      </w:pPr>
      <w:r w:rsidRPr="00E74F31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6FD5D69" wp14:editId="6DDC8A8F">
            <wp:simplePos x="0" y="0"/>
            <wp:positionH relativeFrom="column">
              <wp:posOffset>283845</wp:posOffset>
            </wp:positionH>
            <wp:positionV relativeFrom="paragraph">
              <wp:posOffset>352425</wp:posOffset>
            </wp:positionV>
            <wp:extent cx="2080895" cy="1195705"/>
            <wp:effectExtent l="0" t="0" r="0" b="0"/>
            <wp:wrapTight wrapText="bothSides">
              <wp:wrapPolygon edited="0">
                <wp:start x="1780" y="1032"/>
                <wp:lineTo x="791" y="4818"/>
                <wp:lineTo x="1186" y="7571"/>
                <wp:lineTo x="5141" y="12733"/>
                <wp:lineTo x="4548" y="15830"/>
                <wp:lineTo x="4548" y="17207"/>
                <wp:lineTo x="5537" y="20304"/>
                <wp:lineTo x="8503" y="20304"/>
                <wp:lineTo x="9096" y="18239"/>
                <wp:lineTo x="14633" y="18239"/>
                <wp:lineTo x="20961" y="15142"/>
                <wp:lineTo x="20961" y="11012"/>
                <wp:lineTo x="19379" y="8603"/>
                <wp:lineTo x="16808" y="6883"/>
                <wp:lineTo x="15424" y="4818"/>
                <wp:lineTo x="12260" y="1032"/>
                <wp:lineTo x="1780" y="1032"/>
              </wp:wrapPolygon>
            </wp:wrapTight>
            <wp:docPr id="2" name="Picture 2" descr="Z:\ARP Projects\Values and Behaviours\values image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ARP Projects\Values and Behaviours\values image new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7189025" wp14:editId="4782C691">
                <wp:simplePos x="0" y="0"/>
                <wp:positionH relativeFrom="column">
                  <wp:posOffset>2956560</wp:posOffset>
                </wp:positionH>
                <wp:positionV relativeFrom="paragraph">
                  <wp:posOffset>275590</wp:posOffset>
                </wp:positionV>
                <wp:extent cx="2762250" cy="2762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ACB3FD" w14:textId="77777777" w:rsidR="009B639F" w:rsidRPr="00790C02" w:rsidRDefault="009B639F" w:rsidP="009B639F">
                            <w:pPr>
                              <w:rPr>
                                <w:rFonts w:cstheme="minorHAnsi"/>
                                <w:b/>
                                <w:bCs/>
                                <w:szCs w:val="18"/>
                              </w:rPr>
                            </w:pPr>
                            <w:r w:rsidRPr="00790C02">
                              <w:rPr>
                                <w:rFonts w:cstheme="minorHAnsi"/>
                                <w:b/>
                                <w:bCs/>
                                <w:szCs w:val="18"/>
                              </w:rPr>
                              <w:t>ARP Awarded WellBeing Charter – July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8902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2.8pt;margin-top:21.7pt;width:217.5pt;height:21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" fillcolor="white [3201]" stroked="f" strokeweight=".5pt">
                <v:textbox>
                  <w:txbxContent>
                    <w:p w14:paraId="61ACB3FD" w14:textId="77777777" w:rsidR="009B639F" w:rsidRPr="00790C02" w:rsidRDefault="009B639F" w:rsidP="009B639F">
                      <w:pPr>
                        <w:rPr>
                          <w:rFonts w:cstheme="minorHAnsi"/>
                          <w:b/>
                          <w:bCs/>
                          <w:szCs w:val="18"/>
                        </w:rPr>
                      </w:pPr>
                      <w:r w:rsidRPr="00790C02">
                        <w:rPr>
                          <w:rFonts w:cstheme="minorHAnsi"/>
                          <w:b/>
                          <w:bCs/>
                          <w:szCs w:val="18"/>
                        </w:rPr>
                        <w:t>ARP Awarded WellBeing Charter – July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2" behindDoc="1" locked="0" layoutInCell="1" allowOverlap="1" wp14:anchorId="103F9CA2" wp14:editId="305C7B97">
            <wp:simplePos x="0" y="0"/>
            <wp:positionH relativeFrom="column">
              <wp:posOffset>3623310</wp:posOffset>
            </wp:positionH>
            <wp:positionV relativeFrom="paragraph">
              <wp:posOffset>621030</wp:posOffset>
            </wp:positionV>
            <wp:extent cx="1344930" cy="709930"/>
            <wp:effectExtent l="0" t="0" r="7620" b="0"/>
            <wp:wrapTight wrapText="bothSides">
              <wp:wrapPolygon edited="0">
                <wp:start x="0" y="0"/>
                <wp:lineTo x="0" y="20866"/>
                <wp:lineTo x="21416" y="20866"/>
                <wp:lineTo x="214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5619" w:rsidRPr="00BC0935" w:rsidSect="00DC5B98">
      <w:headerReference w:type="default" r:id="rId12"/>
      <w:pgSz w:w="11906" w:h="16838" w:code="9"/>
      <w:pgMar w:top="426" w:right="1133" w:bottom="142" w:left="1418" w:header="0" w:footer="720" w:gutter="0"/>
      <w:paperSrc w:other="1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6522" w14:textId="77777777" w:rsidR="00957107" w:rsidRDefault="00957107">
      <w:pPr>
        <w:spacing w:after="0" w:line="240" w:lineRule="auto"/>
      </w:pPr>
      <w:r>
        <w:separator/>
      </w:r>
    </w:p>
  </w:endnote>
  <w:endnote w:type="continuationSeparator" w:id="0">
    <w:p w14:paraId="1F5BA6EA" w14:textId="77777777" w:rsidR="00957107" w:rsidRDefault="00957107">
      <w:pPr>
        <w:spacing w:after="0" w:line="240" w:lineRule="auto"/>
      </w:pPr>
      <w:r>
        <w:continuationSeparator/>
      </w:r>
    </w:p>
  </w:endnote>
  <w:endnote w:type="continuationNotice" w:id="1">
    <w:p w14:paraId="35CE5861" w14:textId="77777777" w:rsidR="00957107" w:rsidRDefault="009571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C8B92" w14:textId="77777777" w:rsidR="00957107" w:rsidRDefault="00957107">
      <w:pPr>
        <w:spacing w:after="0" w:line="240" w:lineRule="auto"/>
      </w:pPr>
      <w:r>
        <w:separator/>
      </w:r>
    </w:p>
  </w:footnote>
  <w:footnote w:type="continuationSeparator" w:id="0">
    <w:p w14:paraId="710B9CDC" w14:textId="77777777" w:rsidR="00957107" w:rsidRDefault="00957107">
      <w:pPr>
        <w:spacing w:after="0" w:line="240" w:lineRule="auto"/>
      </w:pPr>
      <w:r>
        <w:continuationSeparator/>
      </w:r>
    </w:p>
  </w:footnote>
  <w:footnote w:type="continuationNotice" w:id="1">
    <w:p w14:paraId="018003C2" w14:textId="77777777" w:rsidR="00957107" w:rsidRDefault="009571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3230" w14:textId="77777777" w:rsidR="00DC5B98" w:rsidRDefault="005D7854" w:rsidP="00DC5B98">
    <w:r>
      <w:t xml:space="preserve"> </w:t>
    </w:r>
  </w:p>
  <w:p w14:paraId="2C960FBD" w14:textId="77777777" w:rsidR="00DC5B98" w:rsidRDefault="00DC5B98" w:rsidP="00DC5B98"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7988EAA0" wp14:editId="149DEACC">
          <wp:simplePos x="0" y="0"/>
          <wp:positionH relativeFrom="column">
            <wp:posOffset>2640330</wp:posOffset>
          </wp:positionH>
          <wp:positionV relativeFrom="paragraph">
            <wp:posOffset>66675</wp:posOffset>
          </wp:positionV>
          <wp:extent cx="979170" cy="762000"/>
          <wp:effectExtent l="0" t="0" r="0" b="0"/>
          <wp:wrapTight wrapText="bothSides">
            <wp:wrapPolygon edited="0">
              <wp:start x="0" y="0"/>
              <wp:lineTo x="0" y="21060"/>
              <wp:lineTo x="21012" y="21060"/>
              <wp:lineTo x="21012" y="0"/>
              <wp:lineTo x="0" y="0"/>
            </wp:wrapPolygon>
          </wp:wrapTight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en-GB"/>
      </w:rPr>
      <w:drawing>
        <wp:anchor distT="0" distB="0" distL="114300" distR="114300" simplePos="0" relativeHeight="251658242" behindDoc="0" locked="0" layoutInCell="1" allowOverlap="1" wp14:anchorId="09455287" wp14:editId="437BC448">
          <wp:simplePos x="0" y="0"/>
          <wp:positionH relativeFrom="column">
            <wp:posOffset>3703320</wp:posOffset>
          </wp:positionH>
          <wp:positionV relativeFrom="paragraph">
            <wp:posOffset>207645</wp:posOffset>
          </wp:positionV>
          <wp:extent cx="1209675" cy="561975"/>
          <wp:effectExtent l="0" t="0" r="9525" b="9525"/>
          <wp:wrapThrough wrapText="bothSides">
            <wp:wrapPolygon edited="0">
              <wp:start x="0" y="0"/>
              <wp:lineTo x="0" y="21234"/>
              <wp:lineTo x="21430" y="21234"/>
              <wp:lineTo x="21430" y="0"/>
              <wp:lineTo x="0" y="0"/>
            </wp:wrapPolygon>
          </wp:wrapThrough>
          <wp:docPr id="70" name="Picture 70" descr="fdc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dc"/>
                  <pic:cNvPicPr>
                    <a:picLocks noChangeAspect="1" noChangeArrowheads="1"/>
                  </pic:cNvPicPr>
                </pic:nvPicPr>
                <pic:blipFill rotWithShape="1"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106"/>
                  <a:stretch/>
                </pic:blipFill>
                <pic:spPr bwMode="auto">
                  <a:xfrm>
                    <a:off x="0" y="0"/>
                    <a:ext cx="12096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5" behindDoc="1" locked="0" layoutInCell="1" allowOverlap="1" wp14:anchorId="7E25E3AE" wp14:editId="0E9C8F23">
          <wp:simplePos x="0" y="0"/>
          <wp:positionH relativeFrom="column">
            <wp:posOffset>1885950</wp:posOffset>
          </wp:positionH>
          <wp:positionV relativeFrom="paragraph">
            <wp:posOffset>237490</wp:posOffset>
          </wp:positionV>
          <wp:extent cx="600075" cy="590550"/>
          <wp:effectExtent l="0" t="0" r="9525" b="0"/>
          <wp:wrapTight wrapText="bothSides">
            <wp:wrapPolygon edited="0">
              <wp:start x="0" y="0"/>
              <wp:lineTo x="0" y="20206"/>
              <wp:lineTo x="21257" y="20206"/>
              <wp:lineTo x="21257" y="0"/>
              <wp:lineTo x="0" y="0"/>
            </wp:wrapPolygon>
          </wp:wrapTight>
          <wp:docPr id="71" name="Picture 71" descr="C:\Users\sdraper\AppData\Local\Microsoft\Windows\Temporary Internet Files\Content.Word\All LA'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raper\AppData\Local\Microsoft\Windows\Temporary Internet Files\Content.Word\All LA's Logo.jpg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551" r="52723" b="-11378"/>
                  <a:stretch/>
                </pic:blipFill>
                <pic:spPr bwMode="auto">
                  <a:xfrm>
                    <a:off x="0" y="0"/>
                    <a:ext cx="6000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3" behindDoc="1" locked="0" layoutInCell="1" allowOverlap="1" wp14:anchorId="272BEE2F" wp14:editId="5B5D4AF4">
          <wp:simplePos x="0" y="0"/>
          <wp:positionH relativeFrom="column">
            <wp:posOffset>847725</wp:posOffset>
          </wp:positionH>
          <wp:positionV relativeFrom="paragraph">
            <wp:posOffset>140970</wp:posOffset>
          </wp:positionV>
          <wp:extent cx="857250" cy="685800"/>
          <wp:effectExtent l="0" t="0" r="0" b="0"/>
          <wp:wrapTight wrapText="bothSides">
            <wp:wrapPolygon edited="0">
              <wp:start x="0" y="0"/>
              <wp:lineTo x="0" y="21000"/>
              <wp:lineTo x="21120" y="21000"/>
              <wp:lineTo x="21120" y="0"/>
              <wp:lineTo x="0" y="0"/>
            </wp:wrapPolygon>
          </wp:wrapTight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0E04">
      <w:rPr>
        <w:noProof/>
        <w:lang w:eastAsia="en-GB"/>
      </w:rPr>
      <w:drawing>
        <wp:anchor distT="0" distB="0" distL="114300" distR="114300" simplePos="0" relativeHeight="251658244" behindDoc="1" locked="0" layoutInCell="1" allowOverlap="1" wp14:anchorId="2511503A" wp14:editId="243F95E4">
          <wp:simplePos x="0" y="0"/>
          <wp:positionH relativeFrom="column">
            <wp:posOffset>-298450</wp:posOffset>
          </wp:positionH>
          <wp:positionV relativeFrom="paragraph">
            <wp:posOffset>236220</wp:posOffset>
          </wp:positionV>
          <wp:extent cx="993140" cy="560070"/>
          <wp:effectExtent l="0" t="0" r="0" b="0"/>
          <wp:wrapTight wrapText="bothSides">
            <wp:wrapPolygon edited="0">
              <wp:start x="2486" y="0"/>
              <wp:lineTo x="829" y="2204"/>
              <wp:lineTo x="0" y="6612"/>
              <wp:lineTo x="0" y="19837"/>
              <wp:lineTo x="2486" y="20571"/>
              <wp:lineTo x="19059" y="20571"/>
              <wp:lineTo x="21130" y="20571"/>
              <wp:lineTo x="21130" y="15429"/>
              <wp:lineTo x="12015" y="12490"/>
              <wp:lineTo x="14916" y="8816"/>
              <wp:lineTo x="15744" y="3673"/>
              <wp:lineTo x="14087" y="0"/>
              <wp:lineTo x="2486" y="0"/>
            </wp:wrapPolygon>
          </wp:wrapTight>
          <wp:docPr id="73" name="Picture 73" descr="G:\Logos\arp logo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s\arp logo new.pn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66616FB" wp14:editId="058C7C25">
          <wp:simplePos x="0" y="0"/>
          <wp:positionH relativeFrom="margin">
            <wp:posOffset>4911090</wp:posOffset>
          </wp:positionH>
          <wp:positionV relativeFrom="paragraph">
            <wp:posOffset>207223</wp:posOffset>
          </wp:positionV>
          <wp:extent cx="1269848" cy="561975"/>
          <wp:effectExtent l="0" t="0" r="6985" b="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 Logo.JP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848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E69743" w14:textId="77777777" w:rsidR="00DC5B98" w:rsidRDefault="00DC5B98" w:rsidP="00DC5B98"/>
  <w:p w14:paraId="10459167" w14:textId="77777777" w:rsidR="00DC5B98" w:rsidRDefault="00DC5B98" w:rsidP="00DC5B98"/>
  <w:p w14:paraId="57E7C866" w14:textId="77777777" w:rsidR="00DC5B98" w:rsidRDefault="00DC5B98" w:rsidP="00DC5B98"/>
  <w:p w14:paraId="71FFE2CB" w14:textId="77777777" w:rsidR="0040613E" w:rsidRPr="00123925" w:rsidRDefault="004061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CD7"/>
    <w:multiLevelType w:val="hybridMultilevel"/>
    <w:tmpl w:val="EA16E1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56CB"/>
    <w:multiLevelType w:val="hybridMultilevel"/>
    <w:tmpl w:val="E1B20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03CA1"/>
    <w:multiLevelType w:val="hybridMultilevel"/>
    <w:tmpl w:val="337C6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F4E66"/>
    <w:multiLevelType w:val="hybridMultilevel"/>
    <w:tmpl w:val="DD0836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FF3E95"/>
    <w:multiLevelType w:val="hybridMultilevel"/>
    <w:tmpl w:val="FF1429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9A6B7A"/>
    <w:multiLevelType w:val="hybridMultilevel"/>
    <w:tmpl w:val="3FC827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3726DF"/>
    <w:multiLevelType w:val="hybridMultilevel"/>
    <w:tmpl w:val="DFB85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92A4E"/>
    <w:multiLevelType w:val="hybridMultilevel"/>
    <w:tmpl w:val="7BB8A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84653"/>
    <w:multiLevelType w:val="hybridMultilevel"/>
    <w:tmpl w:val="AE428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DD3A87"/>
    <w:multiLevelType w:val="hybridMultilevel"/>
    <w:tmpl w:val="222C4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353EC"/>
    <w:multiLevelType w:val="hybridMultilevel"/>
    <w:tmpl w:val="DDE2A3C2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880D5B"/>
    <w:multiLevelType w:val="hybridMultilevel"/>
    <w:tmpl w:val="495CD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274013"/>
    <w:multiLevelType w:val="hybridMultilevel"/>
    <w:tmpl w:val="37E6BA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FC00E9"/>
    <w:multiLevelType w:val="hybridMultilevel"/>
    <w:tmpl w:val="4440D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100B4"/>
    <w:multiLevelType w:val="hybridMultilevel"/>
    <w:tmpl w:val="C7F48D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384838">
    <w:abstractNumId w:val="10"/>
  </w:num>
  <w:num w:numId="2" w16cid:durableId="212469060">
    <w:abstractNumId w:val="0"/>
  </w:num>
  <w:num w:numId="3" w16cid:durableId="387874632">
    <w:abstractNumId w:val="6"/>
  </w:num>
  <w:num w:numId="4" w16cid:durableId="1130512212">
    <w:abstractNumId w:val="11"/>
  </w:num>
  <w:num w:numId="5" w16cid:durableId="730468921">
    <w:abstractNumId w:val="14"/>
  </w:num>
  <w:num w:numId="6" w16cid:durableId="656568758">
    <w:abstractNumId w:val="3"/>
  </w:num>
  <w:num w:numId="7" w16cid:durableId="124736754">
    <w:abstractNumId w:val="1"/>
  </w:num>
  <w:num w:numId="8" w16cid:durableId="1802141007">
    <w:abstractNumId w:val="4"/>
  </w:num>
  <w:num w:numId="9" w16cid:durableId="1084304705">
    <w:abstractNumId w:val="7"/>
  </w:num>
  <w:num w:numId="10" w16cid:durableId="1694575699">
    <w:abstractNumId w:val="5"/>
  </w:num>
  <w:num w:numId="11" w16cid:durableId="1878008268">
    <w:abstractNumId w:val="9"/>
  </w:num>
  <w:num w:numId="12" w16cid:durableId="1017196576">
    <w:abstractNumId w:val="13"/>
  </w:num>
  <w:num w:numId="13" w16cid:durableId="931477443">
    <w:abstractNumId w:val="12"/>
  </w:num>
  <w:num w:numId="14" w16cid:durableId="2072580618">
    <w:abstractNumId w:val="8"/>
  </w:num>
  <w:num w:numId="15" w16cid:durableId="282076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0FD"/>
    <w:rsid w:val="00015864"/>
    <w:rsid w:val="0003199B"/>
    <w:rsid w:val="00075968"/>
    <w:rsid w:val="000B0993"/>
    <w:rsid w:val="000F233A"/>
    <w:rsid w:val="000F4710"/>
    <w:rsid w:val="00121A7B"/>
    <w:rsid w:val="00155B62"/>
    <w:rsid w:val="00160D40"/>
    <w:rsid w:val="001809A9"/>
    <w:rsid w:val="00190757"/>
    <w:rsid w:val="001970FD"/>
    <w:rsid w:val="001A1B6E"/>
    <w:rsid w:val="001A6E33"/>
    <w:rsid w:val="001C742E"/>
    <w:rsid w:val="00212D4D"/>
    <w:rsid w:val="00261F2F"/>
    <w:rsid w:val="00270661"/>
    <w:rsid w:val="00275420"/>
    <w:rsid w:val="00287C71"/>
    <w:rsid w:val="002B0EA7"/>
    <w:rsid w:val="002E68DC"/>
    <w:rsid w:val="002F129A"/>
    <w:rsid w:val="00304FA3"/>
    <w:rsid w:val="00313CA3"/>
    <w:rsid w:val="00321C13"/>
    <w:rsid w:val="00324B8B"/>
    <w:rsid w:val="003450BE"/>
    <w:rsid w:val="0037177B"/>
    <w:rsid w:val="00387672"/>
    <w:rsid w:val="00392B0B"/>
    <w:rsid w:val="0040613E"/>
    <w:rsid w:val="00415776"/>
    <w:rsid w:val="004213E8"/>
    <w:rsid w:val="00427AAC"/>
    <w:rsid w:val="0044171B"/>
    <w:rsid w:val="004856B4"/>
    <w:rsid w:val="004A3D51"/>
    <w:rsid w:val="004C5337"/>
    <w:rsid w:val="00501117"/>
    <w:rsid w:val="0050328C"/>
    <w:rsid w:val="00521DEF"/>
    <w:rsid w:val="00522295"/>
    <w:rsid w:val="0052538F"/>
    <w:rsid w:val="005730DF"/>
    <w:rsid w:val="005B3041"/>
    <w:rsid w:val="005C7F27"/>
    <w:rsid w:val="005D7854"/>
    <w:rsid w:val="005F59B9"/>
    <w:rsid w:val="005F720E"/>
    <w:rsid w:val="005F76D6"/>
    <w:rsid w:val="00602A71"/>
    <w:rsid w:val="00616456"/>
    <w:rsid w:val="006715A9"/>
    <w:rsid w:val="00692FED"/>
    <w:rsid w:val="006B3A97"/>
    <w:rsid w:val="006C0D75"/>
    <w:rsid w:val="006E62F9"/>
    <w:rsid w:val="006E6F42"/>
    <w:rsid w:val="007012FC"/>
    <w:rsid w:val="00710B91"/>
    <w:rsid w:val="00781B46"/>
    <w:rsid w:val="007852B6"/>
    <w:rsid w:val="007A10AD"/>
    <w:rsid w:val="007B6B69"/>
    <w:rsid w:val="007F2F40"/>
    <w:rsid w:val="00801E96"/>
    <w:rsid w:val="008204EB"/>
    <w:rsid w:val="008316BD"/>
    <w:rsid w:val="00837043"/>
    <w:rsid w:val="0086166C"/>
    <w:rsid w:val="008819BB"/>
    <w:rsid w:val="008B0D82"/>
    <w:rsid w:val="008D6337"/>
    <w:rsid w:val="00916736"/>
    <w:rsid w:val="00923D0D"/>
    <w:rsid w:val="00957107"/>
    <w:rsid w:val="00960DD4"/>
    <w:rsid w:val="009704AE"/>
    <w:rsid w:val="009B4021"/>
    <w:rsid w:val="009B639F"/>
    <w:rsid w:val="009F1F68"/>
    <w:rsid w:val="009F25E3"/>
    <w:rsid w:val="00A03548"/>
    <w:rsid w:val="00A53AB7"/>
    <w:rsid w:val="00A53C81"/>
    <w:rsid w:val="00A80CAA"/>
    <w:rsid w:val="00AB3447"/>
    <w:rsid w:val="00AB6055"/>
    <w:rsid w:val="00AE1F04"/>
    <w:rsid w:val="00AE52EC"/>
    <w:rsid w:val="00AF439D"/>
    <w:rsid w:val="00B0532A"/>
    <w:rsid w:val="00B215D0"/>
    <w:rsid w:val="00B25C33"/>
    <w:rsid w:val="00B263A6"/>
    <w:rsid w:val="00B54E48"/>
    <w:rsid w:val="00B71F49"/>
    <w:rsid w:val="00B854CE"/>
    <w:rsid w:val="00BB4298"/>
    <w:rsid w:val="00BC0935"/>
    <w:rsid w:val="00BC4A7E"/>
    <w:rsid w:val="00BE2404"/>
    <w:rsid w:val="00BE5D5D"/>
    <w:rsid w:val="00BF2363"/>
    <w:rsid w:val="00C0740D"/>
    <w:rsid w:val="00C155D4"/>
    <w:rsid w:val="00C62185"/>
    <w:rsid w:val="00C74766"/>
    <w:rsid w:val="00C7538A"/>
    <w:rsid w:val="00C80885"/>
    <w:rsid w:val="00C81399"/>
    <w:rsid w:val="00D15AE6"/>
    <w:rsid w:val="00D30AA0"/>
    <w:rsid w:val="00D325DC"/>
    <w:rsid w:val="00D52837"/>
    <w:rsid w:val="00D55619"/>
    <w:rsid w:val="00D66384"/>
    <w:rsid w:val="00D66B57"/>
    <w:rsid w:val="00D74A3B"/>
    <w:rsid w:val="00D856F6"/>
    <w:rsid w:val="00DA1162"/>
    <w:rsid w:val="00DB07E6"/>
    <w:rsid w:val="00DC2482"/>
    <w:rsid w:val="00DC3A7C"/>
    <w:rsid w:val="00DC5B98"/>
    <w:rsid w:val="00DE619A"/>
    <w:rsid w:val="00DF1FB4"/>
    <w:rsid w:val="00DF605E"/>
    <w:rsid w:val="00E028B3"/>
    <w:rsid w:val="00E0495D"/>
    <w:rsid w:val="00E36019"/>
    <w:rsid w:val="00E85B99"/>
    <w:rsid w:val="00E85F81"/>
    <w:rsid w:val="00E87B86"/>
    <w:rsid w:val="00ED12B9"/>
    <w:rsid w:val="00ED4AFD"/>
    <w:rsid w:val="00F52082"/>
    <w:rsid w:val="00F926AD"/>
    <w:rsid w:val="07F859F1"/>
    <w:rsid w:val="0BEB5A13"/>
    <w:rsid w:val="0C538D89"/>
    <w:rsid w:val="15923C59"/>
    <w:rsid w:val="1E85ACC5"/>
    <w:rsid w:val="20217D26"/>
    <w:rsid w:val="20DF9E12"/>
    <w:rsid w:val="25A33524"/>
    <w:rsid w:val="2DB37208"/>
    <w:rsid w:val="30D9D7F3"/>
    <w:rsid w:val="32FD3852"/>
    <w:rsid w:val="35EEDB6E"/>
    <w:rsid w:val="384E1741"/>
    <w:rsid w:val="39D0BF45"/>
    <w:rsid w:val="3D104D8D"/>
    <w:rsid w:val="429C0AD6"/>
    <w:rsid w:val="46E7A5E0"/>
    <w:rsid w:val="580C33A2"/>
    <w:rsid w:val="5ADF8EF5"/>
    <w:rsid w:val="5D6734C3"/>
    <w:rsid w:val="6FE85F18"/>
    <w:rsid w:val="74836CA8"/>
    <w:rsid w:val="7806C2EF"/>
    <w:rsid w:val="7945A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D2833"/>
  <w15:docId w15:val="{DCF81141-5315-44AB-B586-A4859EC7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0FD"/>
  </w:style>
  <w:style w:type="paragraph" w:styleId="Footer">
    <w:name w:val="footer"/>
    <w:basedOn w:val="Normal"/>
    <w:link w:val="FooterChar"/>
    <w:uiPriority w:val="99"/>
    <w:unhideWhenUsed/>
    <w:rsid w:val="00BC0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935"/>
  </w:style>
  <w:style w:type="paragraph" w:styleId="BodyText">
    <w:name w:val="Body Text"/>
    <w:basedOn w:val="Normal"/>
    <w:link w:val="BodyTextChar"/>
    <w:rsid w:val="001C742E"/>
    <w:pPr>
      <w:tabs>
        <w:tab w:val="left" w:pos="720"/>
        <w:tab w:val="left" w:pos="1440"/>
        <w:tab w:val="left" w:pos="19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1C742E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AB3447"/>
    <w:pPr>
      <w:ind w:left="720"/>
      <w:contextualSpacing/>
    </w:pPr>
  </w:style>
  <w:style w:type="paragraph" w:customStyle="1" w:styleId="Default">
    <w:name w:val="Default"/>
    <w:rsid w:val="000319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61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4.gif"/><Relationship Id="rId7" Type="http://schemas.openxmlformats.org/officeDocument/2006/relationships/image" Target="media/image7.png"/><Relationship Id="rId2" Type="http://schemas.openxmlformats.org/officeDocument/2006/relationships/hyperlink" Target="http://www.fenland.gov.uk/" TargetMode="External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cid:image001.png@01D13D61.D54ED3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3E7AA4C48E84A8F6721B7C9CC3C28" ma:contentTypeVersion="8" ma:contentTypeDescription="Create a new document." ma:contentTypeScope="" ma:versionID="fa22abf7eec507127710e263bc924f37">
  <xsd:schema xmlns:xsd="http://www.w3.org/2001/XMLSchema" xmlns:xs="http://www.w3.org/2001/XMLSchema" xmlns:p="http://schemas.microsoft.com/office/2006/metadata/properties" xmlns:ns2="29480c2e-db32-4f77-badf-bd9b9c818539" xmlns:ns3="49937d4a-3e6e-475c-b2cd-442e4a73efef" targetNamespace="http://schemas.microsoft.com/office/2006/metadata/properties" ma:root="true" ma:fieldsID="b659d266d71773ef6cd88a8d95a847a3" ns2:_="" ns3:_="">
    <xsd:import namespace="29480c2e-db32-4f77-badf-bd9b9c818539"/>
    <xsd:import namespace="49937d4a-3e6e-475c-b2cd-442e4a73efef"/>
    <xsd:element name="properties">
      <xsd:complexType>
        <xsd:sequence>
          <xsd:element name="documentManagement">
            <xsd:complexType>
              <xsd:all>
                <xsd:element ref="ns2:Forms" minOccurs="0"/>
                <xsd:element ref="ns2:itrentGuides" minOccurs="0"/>
                <xsd:element ref="ns2:MediaServiceMetadata" minOccurs="0"/>
                <xsd:element ref="ns2:MediaServiceFastMetadata" minOccurs="0"/>
                <xsd:element ref="ns2:RecruitmentGuides" minOccurs="0"/>
                <xsd:element ref="ns3:SharedWithUsers" minOccurs="0"/>
                <xsd:element ref="ns3:SharedWithDetails" minOccurs="0"/>
                <xsd:element ref="ns2:Annualle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80c2e-db32-4f77-badf-bd9b9c818539" elementFormDefault="qualified">
    <xsd:import namespace="http://schemas.microsoft.com/office/2006/documentManagement/types"/>
    <xsd:import namespace="http://schemas.microsoft.com/office/infopath/2007/PartnerControls"/>
    <xsd:element name="Forms" ma:index="8" nillable="true" ma:displayName="Forms" ma:format="Dropdown" ma:internalName="Forms">
      <xsd:simpleType>
        <xsd:restriction base="dms:Choice">
          <xsd:enumeration value="Sickness Docs"/>
          <xsd:enumeration value="ARP Sickness Guidelines"/>
          <xsd:enumeration value="PDR Guidelines"/>
          <xsd:enumeration value="Onboarding Info"/>
        </xsd:restriction>
      </xsd:simpleType>
    </xsd:element>
    <xsd:element name="itrentGuides" ma:index="9" nillable="true" ma:displayName="itrent Guides" ma:format="Dropdown" ma:internalName="itrentGuides">
      <xsd:simpleType>
        <xsd:restriction base="dms:Choice">
          <xsd:enumeration value="Breckland"/>
          <xsd:enumeration value="West Suffolk"/>
          <xsd:enumeration value="East Suffolk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ecruitmentGuides" ma:index="12" nillable="true" ma:displayName="Recruitment Guides" ma:format="Dropdown" ma:internalName="RecruitmentGuides">
      <xsd:simpleType>
        <xsd:restriction base="dms:Choice">
          <xsd:enumeration value="Remote Recruitment"/>
        </xsd:restriction>
      </xsd:simpleType>
    </xsd:element>
    <xsd:element name="Annualleave" ma:index="15" nillable="true" ma:displayName="Annual leave" ma:format="Dropdown" ma:internalName="Annualleave">
      <xsd:simpleType>
        <xsd:restriction base="dms:Choice">
          <xsd:enumeration value="Fenland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37d4a-3e6e-475c-b2cd-442e4a73e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s xmlns="29480c2e-db32-4f77-badf-bd9b9c818539" xsi:nil="true"/>
    <RecruitmentGuides xmlns="29480c2e-db32-4f77-badf-bd9b9c818539">Remote Recruitment</RecruitmentGuides>
    <itrentGuides xmlns="29480c2e-db32-4f77-badf-bd9b9c818539" xsi:nil="true"/>
    <Annualleave xmlns="29480c2e-db32-4f77-badf-bd9b9c818539" xsi:nil="true"/>
  </documentManagement>
</p:properties>
</file>

<file path=customXml/itemProps1.xml><?xml version="1.0" encoding="utf-8"?>
<ds:datastoreItem xmlns:ds="http://schemas.openxmlformats.org/officeDocument/2006/customXml" ds:itemID="{B697CDB2-2CBD-4506-A455-2A92D0FEC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2A0D3-6D88-442D-89F5-6BB5256BE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80c2e-db32-4f77-badf-bd9b9c818539"/>
    <ds:schemaRef ds:uri="49937d4a-3e6e-475c-b2cd-442e4a73e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D18277-FD80-4920-ADAE-968E47486F58}">
  <ds:schemaRefs>
    <ds:schemaRef ds:uri="http://schemas.microsoft.com/office/2006/metadata/properties"/>
    <ds:schemaRef ds:uri="http://schemas.microsoft.com/office/infopath/2007/PartnerControls"/>
    <ds:schemaRef ds:uri="29480c2e-db32-4f77-badf-bd9b9c8185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Breckland District Council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Mills, Adrian</cp:lastModifiedBy>
  <cp:revision>2</cp:revision>
  <cp:lastPrinted>2016-12-16T20:15:00Z</cp:lastPrinted>
  <dcterms:created xsi:type="dcterms:W3CDTF">2022-12-28T16:26:00Z</dcterms:created>
  <dcterms:modified xsi:type="dcterms:W3CDTF">2022-12-28T16:26:00Z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0x010100ADB3E7AA4C48E84A8F6721B7C9CC3C28</vt:lpwstr>
  </property>
</Properties>
</file>